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A45BF6">
        <w:rPr>
          <w:rFonts w:ascii="Times New Roman" w:hAnsi="Times New Roman" w:cs="Times New Roman"/>
          <w:b/>
          <w:sz w:val="28"/>
          <w:szCs w:val="28"/>
        </w:rPr>
        <w:t xml:space="preserve">реализуемые в 2023/2024 </w:t>
      </w:r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3724F7" w:rsidRPr="00283A46" w:rsidRDefault="003724F7" w:rsidP="003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34.02.01 </w:t>
      </w:r>
      <w:r w:rsidR="00A45BF6">
        <w:rPr>
          <w:rFonts w:ascii="Times New Roman" w:hAnsi="Times New Roman" w:cs="Times New Roman"/>
          <w:b/>
          <w:sz w:val="28"/>
          <w:szCs w:val="28"/>
        </w:rPr>
        <w:t>Сестринское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3724F7" w:rsidRPr="001D2A6F" w:rsidRDefault="003724F7" w:rsidP="003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Pr="001D2A6F">
        <w:rPr>
          <w:rFonts w:ascii="Times New Roman" w:hAnsi="Times New Roman" w:cs="Times New Roman"/>
          <w:b/>
          <w:sz w:val="28"/>
          <w:szCs w:val="28"/>
        </w:rPr>
        <w:t>Медицинская сестра/Медицинский брат</w:t>
      </w:r>
    </w:p>
    <w:p w:rsidR="003724F7" w:rsidRDefault="003724F7" w:rsidP="00372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по профессиональным модулям:</w:t>
      </w:r>
    </w:p>
    <w:p w:rsidR="00A45BF6" w:rsidRP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инфекций, связанных с оказанием медицинской помощи</w:t>
      </w:r>
    </w:p>
    <w:p w:rsidR="00A45BF6" w:rsidRP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неинфекционных и инфекционных заболеваний, формированию здорового образа жизни</w:t>
      </w:r>
    </w:p>
    <w:p w:rsidR="00A45BF6" w:rsidRP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Оказание медицинской помощи, осуществление сестринского ухода и наблюдения за пациентами при заболеваниях и (или) состояниях</w:t>
      </w:r>
    </w:p>
    <w:p w:rsidR="00A45BF6" w:rsidRPr="00A45BF6" w:rsidRDefault="00A45BF6" w:rsidP="00A45BF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F6">
        <w:rPr>
          <w:rFonts w:ascii="Times New Roman" w:hAnsi="Times New Roman" w:cs="Times New Roman"/>
          <w:sz w:val="24"/>
          <w:szCs w:val="24"/>
        </w:rPr>
        <w:t>Оказание медицинской п</w:t>
      </w:r>
      <w:bookmarkStart w:id="0" w:name="_GoBack"/>
      <w:bookmarkEnd w:id="0"/>
      <w:r w:rsidRPr="00A45BF6">
        <w:rPr>
          <w:rFonts w:ascii="Times New Roman" w:hAnsi="Times New Roman" w:cs="Times New Roman"/>
          <w:sz w:val="24"/>
          <w:szCs w:val="24"/>
        </w:rPr>
        <w:t>омощи в экстренной форме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 xml:space="preserve">Учебная и производственная (по профилю специальности) практики </w:t>
      </w:r>
    </w:p>
    <w:p w:rsidR="00191F41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</w:t>
      </w:r>
    </w:p>
    <w:sectPr w:rsidR="00191F41" w:rsidRPr="009E39DE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E40"/>
    <w:multiLevelType w:val="hybridMultilevel"/>
    <w:tmpl w:val="C65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724F7"/>
    <w:rsid w:val="003C445E"/>
    <w:rsid w:val="003F1690"/>
    <w:rsid w:val="00691240"/>
    <w:rsid w:val="006A067E"/>
    <w:rsid w:val="008D6F5B"/>
    <w:rsid w:val="00971805"/>
    <w:rsid w:val="009E39DE"/>
    <w:rsid w:val="00A45BF6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C275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18</cp:revision>
  <dcterms:created xsi:type="dcterms:W3CDTF">2022-11-08T08:01:00Z</dcterms:created>
  <dcterms:modified xsi:type="dcterms:W3CDTF">2023-10-11T08:54:00Z</dcterms:modified>
</cp:coreProperties>
</file>